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0217DF" w14:paraId="33317CA4" w14:textId="77777777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Pr="000217DF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0217DF">
              <w:rPr>
                <w:rFonts w:ascii="Arial" w:hAnsi="Arial" w:cs="Arial"/>
                <w:sz w:val="22"/>
              </w:rPr>
              <w:t>DACUM Panel</w:t>
            </w:r>
          </w:p>
          <w:p w14:paraId="55AA1C72" w14:textId="77777777" w:rsidR="009D7E85" w:rsidRPr="000217DF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  <w:highlight w:val="yellow"/>
              </w:rPr>
            </w:pPr>
          </w:p>
          <w:p w14:paraId="360FF87E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Mohammad Shoaib (Principal-PGJDC)</w:t>
            </w:r>
          </w:p>
          <w:p w14:paraId="1DBCD962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Nadeem Jamali (Jewellery Manufacturer)</w:t>
            </w:r>
          </w:p>
          <w:p w14:paraId="70EC55BF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Ijaz Tufail (APSGTA-Lahore)</w:t>
            </w:r>
          </w:p>
          <w:p w14:paraId="35A275BA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Farhat Majeed (APSGTA-Lahore)</w:t>
            </w:r>
          </w:p>
          <w:p w14:paraId="348B256E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Kamran Rasul (Jewellery Maker)</w:t>
            </w:r>
          </w:p>
          <w:p w14:paraId="5927C407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Ammar Sohaib (Jewellery Designer/Manufacturer)</w:t>
            </w:r>
          </w:p>
          <w:p w14:paraId="65981CED" w14:textId="77777777" w:rsidR="00C208A7" w:rsidRPr="000217DF" w:rsidRDefault="00C208A7" w:rsidP="00C208A7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179AAEE1" w14:textId="77777777" w:rsidR="00C208A7" w:rsidRPr="000217DF" w:rsidRDefault="00C208A7" w:rsidP="00C208A7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2433AE1B" w14:textId="77777777" w:rsidR="00C208A7" w:rsidRPr="000217DF" w:rsidRDefault="00C208A7" w:rsidP="00C208A7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0217DF">
              <w:rPr>
                <w:rFonts w:ascii="Arial" w:hAnsi="Arial" w:cs="Arial"/>
                <w:sz w:val="22"/>
              </w:rPr>
              <w:t>DACUM Facilitator:</w:t>
            </w:r>
          </w:p>
          <w:p w14:paraId="6DAAF668" w14:textId="77777777" w:rsidR="00C208A7" w:rsidRPr="000217DF" w:rsidRDefault="00C208A7" w:rsidP="00C208A7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0217DF">
              <w:rPr>
                <w:rFonts w:ascii="Arial" w:hAnsi="Arial" w:cs="Arial"/>
                <w:b w:val="0"/>
                <w:bCs w:val="0"/>
                <w:sz w:val="22"/>
              </w:rPr>
              <w:t>Saima Asghar</w:t>
            </w:r>
          </w:p>
          <w:p w14:paraId="28E1DF1E" w14:textId="77777777" w:rsidR="00CB7985" w:rsidRPr="000217DF" w:rsidRDefault="00CB7985" w:rsidP="00CB7985">
            <w:pPr>
              <w:pStyle w:val="OccupationalProfilePanelMember"/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  <w:p w14:paraId="34F72385" w14:textId="77777777" w:rsidR="0078477D" w:rsidRPr="000217DF" w:rsidRDefault="0078477D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4915CC7E" w14:textId="77777777" w:rsidR="009D7E85" w:rsidRPr="000217DF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0217DF" w:rsidRDefault="009D7E85" w:rsidP="00981421">
            <w:pPr>
              <w:pStyle w:val="OccupationalProfileTitle"/>
              <w:spacing w:line="276" w:lineRule="auto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Occupational Profile Chart</w:t>
            </w:r>
          </w:p>
          <w:p w14:paraId="58A7F965" w14:textId="2249C0EC" w:rsidR="009D7E85" w:rsidRPr="000217DF" w:rsidRDefault="00730D6F" w:rsidP="00981421">
            <w:pPr>
              <w:pStyle w:val="OccupationalProfileTitle"/>
              <w:spacing w:line="276" w:lineRule="auto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O</w:t>
            </w:r>
            <w:r w:rsidR="009D7E85" w:rsidRPr="000217DF">
              <w:rPr>
                <w:rFonts w:ascii="Arial" w:hAnsi="Arial" w:cs="Arial"/>
              </w:rPr>
              <w:t>f</w:t>
            </w:r>
          </w:p>
          <w:p w14:paraId="330AE151" w14:textId="296FC3E6" w:rsidR="00730D6F" w:rsidRPr="000217DF" w:rsidRDefault="00730D6F" w:rsidP="00981421">
            <w:pPr>
              <w:pStyle w:val="OccupationalProfileTitle"/>
              <w:spacing w:line="276" w:lineRule="auto"/>
              <w:rPr>
                <w:rFonts w:ascii="Arial" w:hAnsi="Arial" w:cs="Arial"/>
                <w:i/>
              </w:rPr>
            </w:pPr>
            <w:r w:rsidRPr="000217DF">
              <w:rPr>
                <w:rFonts w:ascii="Arial" w:hAnsi="Arial" w:cs="Arial"/>
                <w:i/>
              </w:rPr>
              <w:t>“</w:t>
            </w:r>
            <w:r w:rsidR="0023071B">
              <w:rPr>
                <w:rFonts w:ascii="Arial" w:hAnsi="Arial" w:cs="Arial"/>
                <w:i/>
              </w:rPr>
              <w:t>Fashion</w:t>
            </w:r>
            <w:r w:rsidR="00AA04B9" w:rsidRPr="000217DF">
              <w:rPr>
                <w:rFonts w:ascii="Arial" w:hAnsi="Arial" w:cs="Arial"/>
                <w:i/>
              </w:rPr>
              <w:t xml:space="preserve"> Jewellery </w:t>
            </w:r>
            <w:r w:rsidR="0023071B">
              <w:rPr>
                <w:rFonts w:ascii="Arial" w:hAnsi="Arial" w:cs="Arial"/>
                <w:i/>
              </w:rPr>
              <w:t>Maker</w:t>
            </w:r>
            <w:r w:rsidRPr="000217DF">
              <w:rPr>
                <w:rFonts w:ascii="Arial" w:hAnsi="Arial" w:cs="Arial"/>
                <w:i/>
              </w:rPr>
              <w:t>”</w:t>
            </w:r>
          </w:p>
          <w:p w14:paraId="058750C0" w14:textId="3C982B8E" w:rsidR="00AA04B9" w:rsidRPr="000217DF" w:rsidRDefault="00730D6F" w:rsidP="000217DF">
            <w:pPr>
              <w:pStyle w:val="OccupationalProfileTitle"/>
              <w:spacing w:line="276" w:lineRule="auto"/>
              <w:rPr>
                <w:rFonts w:ascii="Arial" w:hAnsi="Arial" w:cs="Arial"/>
                <w:i/>
                <w:sz w:val="30"/>
                <w:szCs w:val="2"/>
              </w:rPr>
            </w:pPr>
            <w:r w:rsidRPr="000217DF">
              <w:rPr>
                <w:rFonts w:ascii="Arial" w:hAnsi="Arial" w:cs="Arial"/>
                <w:sz w:val="30"/>
                <w:szCs w:val="2"/>
              </w:rPr>
              <w:t>(</w:t>
            </w:r>
            <w:r w:rsidR="00AA04B9" w:rsidRPr="000217DF">
              <w:rPr>
                <w:rFonts w:ascii="Arial" w:hAnsi="Arial" w:cs="Arial"/>
                <w:sz w:val="30"/>
                <w:szCs w:val="2"/>
              </w:rPr>
              <w:t>6</w:t>
            </w:r>
            <w:r w:rsidR="000217DF">
              <w:rPr>
                <w:rFonts w:ascii="Arial" w:hAnsi="Arial" w:cs="Arial"/>
                <w:sz w:val="30"/>
                <w:szCs w:val="2"/>
              </w:rPr>
              <w:t>-</w:t>
            </w:r>
            <w:r w:rsidR="00AA04B9" w:rsidRPr="000217DF">
              <w:rPr>
                <w:rFonts w:ascii="Arial" w:hAnsi="Arial" w:cs="Arial"/>
                <w:sz w:val="30"/>
                <w:szCs w:val="2"/>
              </w:rPr>
              <w:t xml:space="preserve"> Months </w:t>
            </w:r>
            <w:r w:rsidR="005A4012" w:rsidRPr="000217DF">
              <w:rPr>
                <w:rFonts w:ascii="Arial" w:hAnsi="Arial" w:cs="Arial"/>
                <w:i/>
                <w:sz w:val="30"/>
                <w:szCs w:val="2"/>
              </w:rPr>
              <w:t>Course</w:t>
            </w:r>
            <w:r w:rsidRPr="000217DF">
              <w:rPr>
                <w:rFonts w:ascii="Arial" w:hAnsi="Arial" w:cs="Arial"/>
                <w:i/>
                <w:sz w:val="30"/>
                <w:szCs w:val="2"/>
              </w:rPr>
              <w:t>)</w:t>
            </w:r>
            <w:r w:rsidR="00CB7985" w:rsidRPr="000217DF">
              <w:rPr>
                <w:rFonts w:ascii="Arial" w:hAnsi="Arial" w:cs="Arial"/>
                <w:i/>
                <w:sz w:val="30"/>
                <w:szCs w:val="2"/>
              </w:rPr>
              <w:t xml:space="preserve"> </w:t>
            </w:r>
          </w:p>
        </w:tc>
      </w:tr>
      <w:tr w:rsidR="009D7E85" w:rsidRPr="000217DF" w14:paraId="34AE570F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06B984BF" w:rsidR="009D7E85" w:rsidRPr="000217DF" w:rsidRDefault="009D7E85" w:rsidP="00981421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Pr="000217DF" w:rsidRDefault="009D7E85" w:rsidP="00981421">
            <w:pPr>
              <w:pStyle w:val="OccupationalProfileDate"/>
              <w:spacing w:line="276" w:lineRule="auto"/>
              <w:rPr>
                <w:rFonts w:ascii="Arial" w:hAnsi="Arial" w:cs="Arial"/>
                <w:i/>
              </w:rPr>
            </w:pPr>
            <w:r w:rsidRPr="000217DF">
              <w:rPr>
                <w:rFonts w:ascii="Arial" w:hAnsi="Arial" w:cs="Arial"/>
                <w:i/>
              </w:rPr>
              <w:t>Date</w:t>
            </w:r>
          </w:p>
          <w:p w14:paraId="321397AB" w14:textId="21ED5167" w:rsidR="009D7E85" w:rsidRPr="000217DF" w:rsidRDefault="0078477D" w:rsidP="00981421">
            <w:pPr>
              <w:pStyle w:val="OccupationalProfileDate"/>
              <w:spacing w:line="276" w:lineRule="auto"/>
              <w:rPr>
                <w:rFonts w:ascii="Arial" w:hAnsi="Arial" w:cs="Arial"/>
                <w:i/>
              </w:rPr>
            </w:pPr>
            <w:r w:rsidRPr="000217DF">
              <w:rPr>
                <w:rFonts w:ascii="Arial" w:hAnsi="Arial" w:cs="Arial"/>
                <w:i/>
              </w:rPr>
              <w:t>8</w:t>
            </w:r>
            <w:r w:rsidR="00CB7985" w:rsidRPr="000217DF">
              <w:rPr>
                <w:rFonts w:ascii="Arial" w:hAnsi="Arial" w:cs="Arial"/>
                <w:i/>
                <w:vertAlign w:val="superscript"/>
              </w:rPr>
              <w:t xml:space="preserve">th </w:t>
            </w:r>
            <w:r w:rsidR="00CB7985" w:rsidRPr="000217DF">
              <w:rPr>
                <w:rFonts w:ascii="Arial" w:hAnsi="Arial" w:cs="Arial"/>
                <w:i/>
              </w:rPr>
              <w:t>July</w:t>
            </w:r>
            <w:r w:rsidRPr="000217DF">
              <w:rPr>
                <w:rFonts w:ascii="Arial" w:hAnsi="Arial" w:cs="Arial"/>
                <w:i/>
              </w:rPr>
              <w:t>, 2024</w:t>
            </w:r>
          </w:p>
        </w:tc>
      </w:tr>
      <w:tr w:rsidR="009D7E85" w:rsidRPr="000217DF" w14:paraId="7B0FDA14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0217DF" w:rsidRDefault="009D7E85" w:rsidP="00981421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0217DF" w:rsidRDefault="009D7E85" w:rsidP="00981421">
            <w:pPr>
              <w:pStyle w:val="OccupationalProfileDate"/>
              <w:spacing w:line="276" w:lineRule="auto"/>
              <w:rPr>
                <w:rFonts w:ascii="Arial" w:hAnsi="Arial" w:cs="Arial"/>
                <w:i/>
              </w:rPr>
            </w:pPr>
            <w:r w:rsidRPr="000217DF">
              <w:rPr>
                <w:rFonts w:ascii="Arial" w:hAnsi="Arial" w:cs="Arial"/>
                <w:i/>
              </w:rPr>
              <w:t>NAVTTC HQ, Islamabad, Pakistan</w:t>
            </w:r>
          </w:p>
        </w:tc>
      </w:tr>
      <w:tr w:rsidR="009D7E85" w:rsidRPr="000217DF" w14:paraId="285935AE" w14:textId="77777777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0217DF" w:rsidRDefault="009D7E85" w:rsidP="00981421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0217DF" w:rsidRDefault="009D7E85" w:rsidP="00981421">
            <w:pPr>
              <w:pStyle w:val="NAVTTC"/>
            </w:pPr>
            <w:r w:rsidRPr="000217DF">
              <w:rPr>
                <w:noProof/>
              </w:rPr>
              <w:drawing>
                <wp:inline distT="0" distB="0" distL="0" distR="0" wp14:anchorId="21C39DA2" wp14:editId="688321D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0217DF" w:rsidRDefault="009D7E85" w:rsidP="00981421">
            <w:pPr>
              <w:pStyle w:val="NAVTTC"/>
            </w:pPr>
            <w:r w:rsidRPr="000217DF">
              <w:t>National Vocational &amp; Technical</w:t>
            </w:r>
          </w:p>
          <w:p w14:paraId="7D726352" w14:textId="77777777" w:rsidR="009D7E85" w:rsidRPr="000217DF" w:rsidRDefault="009D7E85" w:rsidP="00981421">
            <w:pPr>
              <w:pStyle w:val="NAVTTC"/>
            </w:pPr>
            <w:r w:rsidRPr="000217DF">
              <w:t>Training Commission</w:t>
            </w:r>
          </w:p>
        </w:tc>
      </w:tr>
    </w:tbl>
    <w:p w14:paraId="016D157A" w14:textId="22998839" w:rsidR="000217DF" w:rsidRDefault="00CB7985" w:rsidP="0023071B">
      <w:pPr>
        <w:tabs>
          <w:tab w:val="left" w:pos="1776"/>
          <w:tab w:val="left" w:pos="2448"/>
        </w:tabs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0217DF">
        <w:rPr>
          <w:rFonts w:ascii="Arial" w:hAnsi="Arial" w:cs="Arial"/>
          <w:b/>
          <w:bCs/>
          <w:color w:val="000000" w:themeColor="text1"/>
          <w:sz w:val="28"/>
          <w:szCs w:val="28"/>
        </w:rPr>
        <w:tab/>
      </w:r>
      <w:r w:rsidR="0023071B">
        <w:rPr>
          <w:rFonts w:ascii="Arial" w:hAnsi="Arial" w:cs="Arial"/>
          <w:b/>
          <w:bCs/>
          <w:color w:val="000000" w:themeColor="text1"/>
          <w:sz w:val="28"/>
          <w:szCs w:val="28"/>
        </w:rPr>
        <w:tab/>
      </w:r>
    </w:p>
    <w:p w14:paraId="0AA6B8AA" w14:textId="77777777" w:rsidR="00B015B5" w:rsidRPr="000217DF" w:rsidRDefault="00B015B5" w:rsidP="00CB7985">
      <w:pPr>
        <w:tabs>
          <w:tab w:val="left" w:pos="1776"/>
        </w:tabs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FA1D2FE" w14:textId="7CB45B2D" w:rsidR="00A95D14" w:rsidRPr="000217DF" w:rsidRDefault="002069A1" w:rsidP="00730D6F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6</w:t>
      </w:r>
      <w:r w:rsidR="006E046B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D020C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- </w:t>
      </w:r>
      <w:r w:rsidR="006E046B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Month</w:t>
      </w:r>
      <w:r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s</w:t>
      </w:r>
      <w:r w:rsidR="006E046B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Course</w:t>
      </w:r>
      <w:r w:rsidR="001164C8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730D6F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“</w:t>
      </w:r>
      <w:r w:rsidR="0023071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Fashion </w:t>
      </w:r>
      <w:r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Jewellery</w:t>
      </w:r>
      <w:r w:rsidR="006E046B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23071B">
        <w:rPr>
          <w:rFonts w:ascii="Arial" w:hAnsi="Arial" w:cs="Arial"/>
          <w:b/>
          <w:bCs/>
          <w:color w:val="000000" w:themeColor="text1"/>
          <w:sz w:val="24"/>
          <w:szCs w:val="24"/>
        </w:rPr>
        <w:t>Maker</w:t>
      </w:r>
      <w:r w:rsidR="00730D6F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”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2614"/>
      </w:tblGrid>
      <w:tr w:rsidR="0029176A" w:rsidRPr="000217DF" w14:paraId="25A3A262" w14:textId="77777777" w:rsidTr="00B5351D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0217DF" w:rsidRDefault="0029176A" w:rsidP="0029176A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a"/>
            <w:bookmarkEnd w:id="0"/>
            <w:r w:rsidRPr="000217DF">
              <w:rPr>
                <w:rFonts w:ascii="Arial" w:hAnsi="Arial" w:cs="Arial"/>
                <w:b/>
                <w:sz w:val="24"/>
                <w:szCs w:val="24"/>
              </w:rPr>
              <w:t>DUTIES and TASKS</w:t>
            </w:r>
          </w:p>
        </w:tc>
      </w:tr>
      <w:tr w:rsidR="0029176A" w:rsidRPr="000217DF" w14:paraId="43130889" w14:textId="77777777" w:rsidTr="00B5351D">
        <w:trPr>
          <w:trHeight w:val="219"/>
        </w:trPr>
        <w:tc>
          <w:tcPr>
            <w:tcW w:w="5000" w:type="pct"/>
            <w:gridSpan w:val="4"/>
            <w:vAlign w:val="center"/>
          </w:tcPr>
          <w:p w14:paraId="119959B4" w14:textId="69316772" w:rsidR="0029176A" w:rsidRPr="000217DF" w:rsidRDefault="00AA04B9" w:rsidP="00AA04B9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0217DF">
              <w:rPr>
                <w:rFonts w:ascii="Arial" w:hAnsi="Arial" w:cs="Arial"/>
                <w:b/>
              </w:rPr>
              <w:t xml:space="preserve">: </w:t>
            </w:r>
            <w:r w:rsidR="006410F6" w:rsidRPr="000217DF">
              <w:rPr>
                <w:rFonts w:ascii="Arial" w:hAnsi="Arial" w:cs="Arial"/>
                <w:b/>
              </w:rPr>
              <w:t xml:space="preserve">Follow Safety Rules at Workplace: </w:t>
            </w:r>
          </w:p>
        </w:tc>
      </w:tr>
      <w:tr w:rsidR="001A0292" w:rsidRPr="000217DF" w14:paraId="04C64744" w14:textId="77777777" w:rsidTr="001A0292">
        <w:trPr>
          <w:trHeight w:val="1486"/>
        </w:trPr>
        <w:tc>
          <w:tcPr>
            <w:tcW w:w="1244" w:type="pct"/>
          </w:tcPr>
          <w:p w14:paraId="5F762C8A" w14:textId="77777777" w:rsidR="001A0292" w:rsidRPr="000217DF" w:rsidRDefault="001A0292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A1.</w:t>
            </w:r>
          </w:p>
          <w:p w14:paraId="3970295D" w14:textId="0C84E4F6" w:rsidR="001A0292" w:rsidRPr="000217DF" w:rsidRDefault="001A0292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Maintain Occupational Safety and Health at Workplace</w:t>
            </w:r>
          </w:p>
        </w:tc>
        <w:tc>
          <w:tcPr>
            <w:tcW w:w="1250" w:type="pct"/>
          </w:tcPr>
          <w:p w14:paraId="78CB20D0" w14:textId="77777777" w:rsidR="001A0292" w:rsidRPr="000217DF" w:rsidRDefault="001A0292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A2.</w:t>
            </w:r>
          </w:p>
          <w:p w14:paraId="1EEFA20A" w14:textId="75C4A9A5" w:rsidR="001A0292" w:rsidRPr="000217DF" w:rsidRDefault="001A0292" w:rsidP="000217DF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Use Personal Protective and Safety Equipment (PPE)</w:t>
            </w:r>
          </w:p>
        </w:tc>
        <w:tc>
          <w:tcPr>
            <w:tcW w:w="2506" w:type="pct"/>
            <w:gridSpan w:val="2"/>
          </w:tcPr>
          <w:p w14:paraId="32626B97" w14:textId="6927FCED" w:rsidR="001A0292" w:rsidRPr="000217DF" w:rsidRDefault="001A0292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E032AD" w:rsidRPr="000217DF" w14:paraId="2655A3CC" w14:textId="77777777" w:rsidTr="00B5351D">
        <w:trPr>
          <w:trHeight w:val="318"/>
        </w:trPr>
        <w:tc>
          <w:tcPr>
            <w:tcW w:w="5000" w:type="pct"/>
            <w:gridSpan w:val="4"/>
            <w:vAlign w:val="center"/>
          </w:tcPr>
          <w:p w14:paraId="184EE937" w14:textId="7BBA95CB" w:rsidR="00E032AD" w:rsidRPr="000217DF" w:rsidRDefault="001A0292" w:rsidP="009F07F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Demonstrate Basic Numeracy Skills</w:t>
            </w:r>
            <w:r w:rsidR="006A0B2E" w:rsidRPr="000217DF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1A0292" w:rsidRPr="000217DF" w14:paraId="01DF302C" w14:textId="77777777" w:rsidTr="001A0292">
        <w:trPr>
          <w:trHeight w:val="714"/>
        </w:trPr>
        <w:tc>
          <w:tcPr>
            <w:tcW w:w="1244" w:type="pct"/>
          </w:tcPr>
          <w:p w14:paraId="3E798128" w14:textId="03C68D66" w:rsidR="001A0292" w:rsidRPr="000217DF" w:rsidRDefault="001A0292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B1.</w:t>
            </w:r>
          </w:p>
          <w:p w14:paraId="565CB046" w14:textId="63D5B02C" w:rsidR="001A0292" w:rsidRPr="000217DF" w:rsidRDefault="001A0292" w:rsidP="000217DF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>Apply basic Numeracy skills</w:t>
            </w:r>
          </w:p>
        </w:tc>
        <w:tc>
          <w:tcPr>
            <w:tcW w:w="1250" w:type="pct"/>
          </w:tcPr>
          <w:p w14:paraId="3CE357FA" w14:textId="5E4C5613" w:rsidR="001A0292" w:rsidRPr="000217DF" w:rsidRDefault="001A0292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B2.</w:t>
            </w:r>
          </w:p>
          <w:p w14:paraId="78B2F6E5" w14:textId="1AEEC4A3" w:rsidR="001A0292" w:rsidRPr="000217DF" w:rsidRDefault="001A0292" w:rsidP="001D397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 xml:space="preserve">Perform Measurement </w:t>
            </w:r>
          </w:p>
        </w:tc>
        <w:tc>
          <w:tcPr>
            <w:tcW w:w="2506" w:type="pct"/>
            <w:gridSpan w:val="2"/>
          </w:tcPr>
          <w:p w14:paraId="2B15E42C" w14:textId="77248C04" w:rsidR="001A0292" w:rsidRPr="000217DF" w:rsidRDefault="001A0292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E31CF6" w:rsidRPr="000217DF" w14:paraId="0CC6E73B" w14:textId="77777777" w:rsidTr="00D020C5">
        <w:trPr>
          <w:trHeight w:val="474"/>
        </w:trPr>
        <w:tc>
          <w:tcPr>
            <w:tcW w:w="5000" w:type="pct"/>
            <w:gridSpan w:val="4"/>
            <w:vAlign w:val="center"/>
          </w:tcPr>
          <w:p w14:paraId="56DD8F14" w14:textId="4AD8E0E2" w:rsidR="00E31CF6" w:rsidRPr="000217DF" w:rsidRDefault="006410F6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0217DF">
              <w:rPr>
                <w:rFonts w:ascii="Arial" w:hAnsi="Arial" w:cs="Arial"/>
                <w:b/>
                <w:bCs/>
              </w:rPr>
              <w:t xml:space="preserve">Perform </w:t>
            </w:r>
            <w:r w:rsidR="001A0292">
              <w:rPr>
                <w:rFonts w:ascii="Arial" w:hAnsi="Arial" w:cs="Arial"/>
                <w:b/>
                <w:bCs/>
              </w:rPr>
              <w:t>Sketching and Rendering</w:t>
            </w:r>
            <w:r w:rsidR="00E96021" w:rsidRPr="000217DF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E31CF6" w:rsidRPr="000217DF" w14:paraId="44092664" w14:textId="77777777" w:rsidTr="00E31CF6">
        <w:trPr>
          <w:trHeight w:val="714"/>
        </w:trPr>
        <w:tc>
          <w:tcPr>
            <w:tcW w:w="1244" w:type="pct"/>
          </w:tcPr>
          <w:p w14:paraId="4E82719E" w14:textId="77777777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C1.</w:t>
            </w:r>
          </w:p>
          <w:p w14:paraId="23C5B5E2" w14:textId="77777777" w:rsidR="001A0292" w:rsidRPr="001A0292" w:rsidRDefault="001A0292" w:rsidP="001A0292">
            <w:pPr>
              <w:contextualSpacing/>
              <w:jc w:val="both"/>
              <w:rPr>
                <w:rFonts w:ascii="Arial" w:hAnsi="Arial" w:cs="Arial"/>
              </w:rPr>
            </w:pPr>
            <w:r w:rsidRPr="001A0292">
              <w:rPr>
                <w:rFonts w:ascii="Arial" w:hAnsi="Arial" w:cs="Arial"/>
              </w:rPr>
              <w:t>Perform Freehand Sketching</w:t>
            </w:r>
          </w:p>
          <w:p w14:paraId="6151797E" w14:textId="0D480E05" w:rsidR="00E96021" w:rsidRPr="000217DF" w:rsidRDefault="00E96021" w:rsidP="00D34E6B">
            <w:pPr>
              <w:pStyle w:val="Listoftraits"/>
              <w:spacing w:line="360" w:lineRule="auto"/>
              <w:rPr>
                <w:rFonts w:ascii="Arial" w:hAnsi="Arial" w:cs="Arial"/>
                <w:strike/>
                <w:color w:val="FF0000"/>
                <w:szCs w:val="22"/>
              </w:rPr>
            </w:pPr>
          </w:p>
        </w:tc>
        <w:tc>
          <w:tcPr>
            <w:tcW w:w="1250" w:type="pct"/>
          </w:tcPr>
          <w:p w14:paraId="78A6FF79" w14:textId="77777777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C2.</w:t>
            </w:r>
          </w:p>
          <w:p w14:paraId="03105952" w14:textId="50F9577F" w:rsidR="00E31CF6" w:rsidRPr="000217DF" w:rsidRDefault="001A0292" w:rsidP="00D34E6B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>Draw Geometrical Sketches</w:t>
            </w:r>
          </w:p>
        </w:tc>
        <w:tc>
          <w:tcPr>
            <w:tcW w:w="1250" w:type="pct"/>
          </w:tcPr>
          <w:p w14:paraId="68BD9C0E" w14:textId="77777777" w:rsidR="00E31CF6" w:rsidRPr="000217DF" w:rsidRDefault="006410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C3.</w:t>
            </w:r>
          </w:p>
          <w:p w14:paraId="0A719ECD" w14:textId="52CB62C0" w:rsidR="006410F6" w:rsidRPr="000217DF" w:rsidRDefault="001A0292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>Perform Pattern Making</w:t>
            </w:r>
          </w:p>
        </w:tc>
        <w:tc>
          <w:tcPr>
            <w:tcW w:w="1256" w:type="pct"/>
          </w:tcPr>
          <w:p w14:paraId="65B145C8" w14:textId="0D7511B3" w:rsidR="001A0292" w:rsidRPr="000217DF" w:rsidRDefault="001A0292" w:rsidP="001A0292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C</w:t>
            </w:r>
            <w:r>
              <w:rPr>
                <w:rFonts w:ascii="Arial" w:hAnsi="Arial" w:cs="Arial"/>
                <w:szCs w:val="22"/>
              </w:rPr>
              <w:t>4</w:t>
            </w:r>
            <w:r w:rsidRPr="000217DF">
              <w:rPr>
                <w:rFonts w:ascii="Arial" w:hAnsi="Arial" w:cs="Arial"/>
                <w:szCs w:val="22"/>
              </w:rPr>
              <w:t>.</w:t>
            </w:r>
          </w:p>
          <w:p w14:paraId="647A5484" w14:textId="5B6595A1" w:rsidR="00E31CF6" w:rsidRPr="000217DF" w:rsidRDefault="001A0292" w:rsidP="009F07F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>Perform Rendering</w:t>
            </w:r>
          </w:p>
        </w:tc>
      </w:tr>
      <w:tr w:rsidR="00E31CF6" w:rsidRPr="000217DF" w14:paraId="7C217DCE" w14:textId="77777777" w:rsidTr="00B5351D">
        <w:trPr>
          <w:trHeight w:val="714"/>
        </w:trPr>
        <w:tc>
          <w:tcPr>
            <w:tcW w:w="5000" w:type="pct"/>
            <w:gridSpan w:val="4"/>
            <w:vAlign w:val="center"/>
          </w:tcPr>
          <w:p w14:paraId="2329229C" w14:textId="36091034" w:rsidR="00E31CF6" w:rsidRPr="000217DF" w:rsidRDefault="0008505D" w:rsidP="00EB05CA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Develop Prototype Jewellery:</w:t>
            </w:r>
          </w:p>
        </w:tc>
      </w:tr>
      <w:tr w:rsidR="0008505D" w:rsidRPr="000217DF" w14:paraId="028E3939" w14:textId="77777777" w:rsidTr="0008505D">
        <w:trPr>
          <w:trHeight w:val="714"/>
        </w:trPr>
        <w:tc>
          <w:tcPr>
            <w:tcW w:w="1244" w:type="pct"/>
          </w:tcPr>
          <w:p w14:paraId="0C1629E3" w14:textId="77777777" w:rsidR="0008505D" w:rsidRPr="000217DF" w:rsidRDefault="0008505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D1.</w:t>
            </w:r>
          </w:p>
          <w:p w14:paraId="512F19F8" w14:textId="21F58D24" w:rsidR="0008505D" w:rsidRPr="000217DF" w:rsidRDefault="0008505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 xml:space="preserve"> </w:t>
            </w:r>
            <w:r w:rsidRPr="00A61A70">
              <w:rPr>
                <w:rFonts w:ascii="Arial" w:hAnsi="Arial" w:cs="Arial"/>
                <w:szCs w:val="22"/>
              </w:rPr>
              <w:t xml:space="preserve">Prepare Prototype with Non-Metallic Material  </w:t>
            </w:r>
          </w:p>
          <w:p w14:paraId="6E3C89EE" w14:textId="5A291A42" w:rsidR="0008505D" w:rsidRPr="000217DF" w:rsidRDefault="0008505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41DB02AD" w14:textId="77777777" w:rsidR="0008505D" w:rsidRPr="000217DF" w:rsidRDefault="0008505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D2.</w:t>
            </w:r>
          </w:p>
          <w:p w14:paraId="2A46C3E2" w14:textId="1B04566D" w:rsidR="0008505D" w:rsidRPr="000217DF" w:rsidRDefault="0008505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 xml:space="preserve"> </w:t>
            </w:r>
            <w:r w:rsidRPr="00A61A70">
              <w:rPr>
                <w:rFonts w:ascii="Arial" w:hAnsi="Arial" w:cs="Arial"/>
                <w:szCs w:val="22"/>
              </w:rPr>
              <w:t xml:space="preserve">Prepare Prototype with Metallic Material  </w:t>
            </w:r>
          </w:p>
        </w:tc>
        <w:tc>
          <w:tcPr>
            <w:tcW w:w="2506" w:type="pct"/>
            <w:gridSpan w:val="2"/>
          </w:tcPr>
          <w:p w14:paraId="056804D6" w14:textId="617E4BDC" w:rsidR="0008505D" w:rsidRPr="000217DF" w:rsidRDefault="0008505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E31CF6" w:rsidRPr="000217DF" w14:paraId="7DA2234C" w14:textId="77777777" w:rsidTr="00B5351D">
        <w:trPr>
          <w:trHeight w:val="768"/>
        </w:trPr>
        <w:tc>
          <w:tcPr>
            <w:tcW w:w="5000" w:type="pct"/>
            <w:gridSpan w:val="4"/>
            <w:vAlign w:val="center"/>
          </w:tcPr>
          <w:p w14:paraId="64968611" w14:textId="00CD6DCF" w:rsidR="00E31CF6" w:rsidRPr="000217DF" w:rsidRDefault="004376C5" w:rsidP="00031DC8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  <w:r w:rsidRPr="000217DF">
              <w:rPr>
                <w:rFonts w:ascii="Arial" w:hAnsi="Arial" w:cs="Arial"/>
                <w:b/>
                <w:bCs/>
                <w:szCs w:val="22"/>
              </w:rPr>
              <w:t xml:space="preserve">: </w:t>
            </w:r>
            <w:r w:rsidR="0008505D">
              <w:rPr>
                <w:rFonts w:ascii="Arial" w:hAnsi="Arial" w:cs="Arial"/>
                <w:b/>
                <w:bCs/>
                <w:szCs w:val="22"/>
              </w:rPr>
              <w:t xml:space="preserve">Develop </w:t>
            </w:r>
            <w:r w:rsidRPr="000217DF">
              <w:rPr>
                <w:rFonts w:ascii="Arial" w:hAnsi="Arial" w:cs="Arial"/>
                <w:b/>
                <w:bCs/>
                <w:szCs w:val="22"/>
              </w:rPr>
              <w:t xml:space="preserve">Jewellery </w:t>
            </w:r>
          </w:p>
        </w:tc>
      </w:tr>
      <w:tr w:rsidR="00CC6EDD" w:rsidRPr="000217DF" w14:paraId="2E96C576" w14:textId="77777777" w:rsidTr="007A3F11">
        <w:trPr>
          <w:trHeight w:val="714"/>
        </w:trPr>
        <w:tc>
          <w:tcPr>
            <w:tcW w:w="1244" w:type="pct"/>
          </w:tcPr>
          <w:p w14:paraId="5EBAED96" w14:textId="3FB793FE" w:rsidR="00CC6EDD" w:rsidRPr="000217DF" w:rsidRDefault="00203599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</w:t>
            </w:r>
            <w:r w:rsidR="00CC6EDD" w:rsidRPr="000217DF">
              <w:rPr>
                <w:rFonts w:ascii="Arial" w:hAnsi="Arial" w:cs="Arial"/>
                <w:szCs w:val="22"/>
              </w:rPr>
              <w:t>1.</w:t>
            </w:r>
          </w:p>
          <w:p w14:paraId="443981F0" w14:textId="77777777" w:rsidR="00CC6EDD" w:rsidRPr="00A61A70" w:rsidRDefault="00CC6EDD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 xml:space="preserve">Perform Ingot Making </w:t>
            </w:r>
          </w:p>
          <w:p w14:paraId="05F599DD" w14:textId="136D2F44" w:rsidR="00CC6EDD" w:rsidRPr="000217DF" w:rsidRDefault="00CC6EDD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7DB1E58B" w14:textId="4A0B26B9" w:rsidR="00CC6EDD" w:rsidRPr="000217DF" w:rsidRDefault="00203599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</w:t>
            </w:r>
            <w:r w:rsidRPr="000217DF">
              <w:rPr>
                <w:rFonts w:ascii="Arial" w:hAnsi="Arial" w:cs="Arial"/>
                <w:szCs w:val="22"/>
              </w:rPr>
              <w:t xml:space="preserve"> </w:t>
            </w:r>
            <w:r w:rsidR="00CC6EDD" w:rsidRPr="000217DF">
              <w:rPr>
                <w:rFonts w:ascii="Arial" w:hAnsi="Arial" w:cs="Arial"/>
                <w:szCs w:val="22"/>
              </w:rPr>
              <w:t>2.</w:t>
            </w:r>
          </w:p>
          <w:p w14:paraId="2CBFEE06" w14:textId="77777777" w:rsidR="00CC6EDD" w:rsidRPr="00A61A70" w:rsidRDefault="00CC6EDD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 xml:space="preserve">Prepare Wire &amp; Sheet </w:t>
            </w:r>
          </w:p>
          <w:p w14:paraId="6EECB504" w14:textId="6D3AA3FC" w:rsidR="00CC6EDD" w:rsidRPr="000217DF" w:rsidRDefault="00CC6EDD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5A1B1EA4" w14:textId="7F1A1FE8" w:rsidR="00CC6EDD" w:rsidRDefault="00203599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E </w:t>
            </w:r>
            <w:r w:rsidR="00CC6EDD">
              <w:rPr>
                <w:rFonts w:ascii="Arial" w:hAnsi="Arial" w:cs="Arial"/>
                <w:szCs w:val="22"/>
              </w:rPr>
              <w:t>3.</w:t>
            </w:r>
          </w:p>
          <w:p w14:paraId="5D7357D6" w14:textId="77777777" w:rsidR="00CC6EDD" w:rsidRPr="00A61A70" w:rsidRDefault="00CC6EDD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 xml:space="preserve">Transfer Designs on Different Materials  </w:t>
            </w:r>
          </w:p>
          <w:p w14:paraId="58C90AE2" w14:textId="5A71686B" w:rsidR="00CC6EDD" w:rsidRPr="000217DF" w:rsidRDefault="00CC6EDD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6" w:type="pct"/>
          </w:tcPr>
          <w:p w14:paraId="2CFD99EA" w14:textId="7B3D7060" w:rsidR="00CC6EDD" w:rsidRPr="0008505D" w:rsidRDefault="00203599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</w:t>
            </w:r>
            <w:r w:rsidRPr="0008505D">
              <w:rPr>
                <w:rFonts w:ascii="Arial" w:hAnsi="Arial" w:cs="Arial"/>
                <w:szCs w:val="22"/>
              </w:rPr>
              <w:t xml:space="preserve"> </w:t>
            </w:r>
            <w:r w:rsidR="00CC6EDD" w:rsidRPr="0008505D">
              <w:rPr>
                <w:rFonts w:ascii="Arial" w:hAnsi="Arial" w:cs="Arial"/>
                <w:szCs w:val="22"/>
              </w:rPr>
              <w:t>4.</w:t>
            </w:r>
          </w:p>
          <w:p w14:paraId="03715A03" w14:textId="7F0D1D57" w:rsidR="00CC6EDD" w:rsidRPr="000217DF" w:rsidRDefault="00CC6EDD" w:rsidP="00203599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 xml:space="preserve">Perform Sawing/Piercing, Cutting and Drilling </w:t>
            </w:r>
          </w:p>
        </w:tc>
      </w:tr>
      <w:tr w:rsidR="00CC6EDD" w:rsidRPr="000217DF" w14:paraId="67E2F0BC" w14:textId="77777777" w:rsidTr="007A3F11">
        <w:trPr>
          <w:trHeight w:val="714"/>
        </w:trPr>
        <w:tc>
          <w:tcPr>
            <w:tcW w:w="1244" w:type="pct"/>
          </w:tcPr>
          <w:p w14:paraId="40467FD4" w14:textId="111D4830" w:rsidR="00CC6EDD" w:rsidRDefault="00203599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E </w:t>
            </w:r>
            <w:r w:rsidR="00CC6EDD">
              <w:rPr>
                <w:rFonts w:ascii="Arial" w:hAnsi="Arial" w:cs="Arial"/>
                <w:szCs w:val="22"/>
              </w:rPr>
              <w:t>5.</w:t>
            </w:r>
          </w:p>
          <w:p w14:paraId="4040E4A6" w14:textId="75AC06A3" w:rsidR="00CC6EDD" w:rsidRPr="000217DF" w:rsidRDefault="00CC6EDD" w:rsidP="00203599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Perform Shaping, Bending and Twisting</w:t>
            </w:r>
          </w:p>
        </w:tc>
        <w:tc>
          <w:tcPr>
            <w:tcW w:w="1250" w:type="pct"/>
          </w:tcPr>
          <w:p w14:paraId="6BA2CDFE" w14:textId="49B1B602" w:rsidR="00CC6EDD" w:rsidRPr="000217DF" w:rsidRDefault="00203599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E </w:t>
            </w:r>
            <w:r w:rsidR="00CC6EDD">
              <w:rPr>
                <w:rFonts w:ascii="Arial" w:hAnsi="Arial" w:cs="Arial"/>
                <w:szCs w:val="22"/>
              </w:rPr>
              <w:t>6.</w:t>
            </w:r>
          </w:p>
          <w:p w14:paraId="149078DE" w14:textId="74055283" w:rsidR="00CC6EDD" w:rsidRPr="000217DF" w:rsidRDefault="00CC6EDD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Perform Filling</w:t>
            </w:r>
          </w:p>
        </w:tc>
        <w:tc>
          <w:tcPr>
            <w:tcW w:w="1250" w:type="pct"/>
          </w:tcPr>
          <w:p w14:paraId="014680EF" w14:textId="79BDC688" w:rsidR="00CC6EDD" w:rsidRDefault="00203599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E </w:t>
            </w:r>
            <w:r w:rsidR="00CC6EDD">
              <w:rPr>
                <w:rFonts w:ascii="Arial" w:hAnsi="Arial" w:cs="Arial"/>
                <w:szCs w:val="22"/>
              </w:rPr>
              <w:t>7.</w:t>
            </w:r>
          </w:p>
          <w:p w14:paraId="4B631982" w14:textId="0DFAB4A1" w:rsidR="00CC6EDD" w:rsidRPr="000217DF" w:rsidRDefault="00CC6EDD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Prepare Model in Wax</w:t>
            </w:r>
          </w:p>
          <w:p w14:paraId="057997D8" w14:textId="77777777" w:rsidR="00CC6EDD" w:rsidRDefault="00CC6EDD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6" w:type="pct"/>
          </w:tcPr>
          <w:p w14:paraId="24C2FFFA" w14:textId="77777777" w:rsidR="00CC6EDD" w:rsidRPr="0008505D" w:rsidRDefault="00CC6EDD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E31CF6" w:rsidRPr="000217DF" w14:paraId="53074D24" w14:textId="77777777" w:rsidTr="00D020C5">
        <w:trPr>
          <w:trHeight w:val="555"/>
        </w:trPr>
        <w:tc>
          <w:tcPr>
            <w:tcW w:w="5000" w:type="pct"/>
            <w:gridSpan w:val="4"/>
            <w:vAlign w:val="center"/>
          </w:tcPr>
          <w:p w14:paraId="101D670E" w14:textId="5D715878" w:rsidR="00E31CF6" w:rsidRPr="000217DF" w:rsidRDefault="00CC6EDD" w:rsidP="00EF6149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Perform Assembling</w:t>
            </w:r>
            <w:r w:rsidR="000217DF" w:rsidRPr="000217DF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E31CF6" w:rsidRPr="000217DF" w14:paraId="7EB09F4F" w14:textId="77777777" w:rsidTr="007A3F11">
        <w:trPr>
          <w:trHeight w:val="714"/>
        </w:trPr>
        <w:tc>
          <w:tcPr>
            <w:tcW w:w="1244" w:type="pct"/>
          </w:tcPr>
          <w:p w14:paraId="5A273BBD" w14:textId="215C8C6D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F1.</w:t>
            </w:r>
          </w:p>
          <w:p w14:paraId="2E2B9D73" w14:textId="352B8639" w:rsidR="00E31CF6" w:rsidRPr="000217DF" w:rsidRDefault="0008505D" w:rsidP="00203599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 xml:space="preserve">Perform </w:t>
            </w:r>
            <w:r w:rsidR="00CC6EDD">
              <w:rPr>
                <w:rFonts w:ascii="Arial" w:hAnsi="Arial" w:cs="Arial"/>
                <w:szCs w:val="22"/>
              </w:rPr>
              <w:t>Soldering</w:t>
            </w:r>
            <w:r w:rsidRPr="00A61A70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5A440BCF" w14:textId="408152D6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F2.</w:t>
            </w:r>
          </w:p>
          <w:p w14:paraId="3747B4F6" w14:textId="71DB007E" w:rsidR="0008505D" w:rsidRPr="00A61A70" w:rsidRDefault="00CC6EDD" w:rsidP="0008505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Perform Riveting </w:t>
            </w:r>
          </w:p>
          <w:p w14:paraId="7F85E587" w14:textId="4293B306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233CB550" w14:textId="4498AA54" w:rsidR="0008505D" w:rsidRDefault="0008505D" w:rsidP="0008505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F3.</w:t>
            </w:r>
          </w:p>
          <w:p w14:paraId="5580BCF6" w14:textId="6357E0DE" w:rsidR="0008505D" w:rsidRPr="00A61A70" w:rsidRDefault="00CC6EDD" w:rsidP="0008505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Perform Screwing</w:t>
            </w:r>
          </w:p>
          <w:p w14:paraId="39D4A1F1" w14:textId="6B19AA5C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  <w:highlight w:val="yellow"/>
              </w:rPr>
            </w:pPr>
          </w:p>
        </w:tc>
        <w:tc>
          <w:tcPr>
            <w:tcW w:w="1256" w:type="pct"/>
          </w:tcPr>
          <w:p w14:paraId="05D2738A" w14:textId="77777777" w:rsidR="00E31CF6" w:rsidRPr="0008505D" w:rsidRDefault="0008505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8505D">
              <w:rPr>
                <w:rFonts w:ascii="Arial" w:hAnsi="Arial" w:cs="Arial"/>
                <w:szCs w:val="22"/>
              </w:rPr>
              <w:t>F4.</w:t>
            </w:r>
          </w:p>
          <w:p w14:paraId="75A71F64" w14:textId="46B0256B" w:rsidR="0008505D" w:rsidRPr="00A61A70" w:rsidRDefault="0008505D" w:rsidP="0008505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 xml:space="preserve">Perform </w:t>
            </w:r>
            <w:r w:rsidR="00CC6EDD">
              <w:rPr>
                <w:rFonts w:ascii="Arial" w:hAnsi="Arial" w:cs="Arial"/>
                <w:szCs w:val="22"/>
              </w:rPr>
              <w:t xml:space="preserve">Filling </w:t>
            </w:r>
          </w:p>
          <w:p w14:paraId="42958F8B" w14:textId="75178FB9" w:rsidR="0008505D" w:rsidRPr="000217DF" w:rsidRDefault="0008505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CC6EDD" w:rsidRPr="000217DF" w14:paraId="1CE87A32" w14:textId="77777777" w:rsidTr="00CC6EDD">
        <w:trPr>
          <w:trHeight w:val="714"/>
        </w:trPr>
        <w:tc>
          <w:tcPr>
            <w:tcW w:w="1244" w:type="pct"/>
          </w:tcPr>
          <w:p w14:paraId="4F5D3BB8" w14:textId="69C2AE96" w:rsidR="00CC6EDD" w:rsidRDefault="00CC6EDD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lastRenderedPageBreak/>
              <w:t>F</w:t>
            </w:r>
            <w:r>
              <w:rPr>
                <w:rFonts w:ascii="Arial" w:hAnsi="Arial" w:cs="Arial"/>
                <w:szCs w:val="22"/>
              </w:rPr>
              <w:t>5.</w:t>
            </w:r>
          </w:p>
          <w:p w14:paraId="72ABB410" w14:textId="61C8F6AC" w:rsidR="00CC6EDD" w:rsidRPr="000217DF" w:rsidRDefault="00CC6EDD" w:rsidP="00203599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Perform Gluing/Adhesives</w:t>
            </w:r>
          </w:p>
        </w:tc>
        <w:tc>
          <w:tcPr>
            <w:tcW w:w="3756" w:type="pct"/>
            <w:gridSpan w:val="3"/>
          </w:tcPr>
          <w:p w14:paraId="0010BB27" w14:textId="77777777" w:rsidR="00CC6EDD" w:rsidRPr="0008505D" w:rsidRDefault="00CC6ED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CC6EDD" w:rsidRPr="000217DF" w14:paraId="658FD6AF" w14:textId="77777777" w:rsidTr="00CC6EDD">
        <w:trPr>
          <w:trHeight w:val="568"/>
        </w:trPr>
        <w:tc>
          <w:tcPr>
            <w:tcW w:w="5000" w:type="pct"/>
            <w:gridSpan w:val="4"/>
          </w:tcPr>
          <w:p w14:paraId="1CB4F7B7" w14:textId="24D27C0F" w:rsidR="00CC6EDD" w:rsidRPr="00CC6EDD" w:rsidRDefault="00CC6EDD" w:rsidP="00CC6ED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CC6EDD">
              <w:rPr>
                <w:rFonts w:ascii="Arial" w:hAnsi="Arial" w:cs="Arial"/>
                <w:b/>
                <w:bCs/>
                <w:szCs w:val="22"/>
              </w:rPr>
              <w:t>Perform Surface Treatment:</w:t>
            </w:r>
          </w:p>
        </w:tc>
      </w:tr>
      <w:tr w:rsidR="00CC6EDD" w:rsidRPr="000217DF" w14:paraId="4A82B1E0" w14:textId="77777777" w:rsidTr="007A3F11">
        <w:trPr>
          <w:trHeight w:val="714"/>
        </w:trPr>
        <w:tc>
          <w:tcPr>
            <w:tcW w:w="1244" w:type="pct"/>
          </w:tcPr>
          <w:p w14:paraId="2B287D1D" w14:textId="77777777" w:rsidR="00CC6EDD" w:rsidRDefault="00CC6EDD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G1.</w:t>
            </w:r>
          </w:p>
          <w:p w14:paraId="7116B04D" w14:textId="4B5491EF" w:rsidR="00203599" w:rsidRPr="000217DF" w:rsidRDefault="00203599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>Perform Surface Finishing</w:t>
            </w:r>
          </w:p>
        </w:tc>
        <w:tc>
          <w:tcPr>
            <w:tcW w:w="1250" w:type="pct"/>
          </w:tcPr>
          <w:p w14:paraId="01F0B452" w14:textId="77777777" w:rsidR="00CC6EDD" w:rsidRDefault="00CC6ED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G2.</w:t>
            </w:r>
          </w:p>
          <w:p w14:paraId="0E76711D" w14:textId="0A424DCA" w:rsidR="00203599" w:rsidRPr="000217DF" w:rsidRDefault="00203599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>Perform Polishing</w:t>
            </w:r>
          </w:p>
        </w:tc>
        <w:tc>
          <w:tcPr>
            <w:tcW w:w="1250" w:type="pct"/>
          </w:tcPr>
          <w:p w14:paraId="18638799" w14:textId="77777777" w:rsidR="00CC6EDD" w:rsidRDefault="00CC6EDD" w:rsidP="0008505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G3.</w:t>
            </w:r>
          </w:p>
          <w:p w14:paraId="70DE11D1" w14:textId="3D55BDF7" w:rsidR="00203599" w:rsidRDefault="00203599" w:rsidP="0008505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>Perform Texturing</w:t>
            </w:r>
          </w:p>
        </w:tc>
        <w:tc>
          <w:tcPr>
            <w:tcW w:w="1256" w:type="pct"/>
          </w:tcPr>
          <w:p w14:paraId="0A0589C6" w14:textId="77777777" w:rsidR="00CC6EDD" w:rsidRDefault="00CC6ED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G4.</w:t>
            </w:r>
          </w:p>
          <w:p w14:paraId="125E662E" w14:textId="11832E00" w:rsidR="00203599" w:rsidRPr="0008505D" w:rsidRDefault="00203599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>Perform Plating</w:t>
            </w:r>
          </w:p>
        </w:tc>
      </w:tr>
      <w:tr w:rsidR="00203599" w:rsidRPr="000217DF" w14:paraId="36EB3088" w14:textId="77777777" w:rsidTr="00203599">
        <w:trPr>
          <w:trHeight w:val="714"/>
        </w:trPr>
        <w:tc>
          <w:tcPr>
            <w:tcW w:w="1244" w:type="pct"/>
          </w:tcPr>
          <w:p w14:paraId="1FF2981A" w14:textId="77777777" w:rsidR="00203599" w:rsidRDefault="00203599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G5.</w:t>
            </w:r>
          </w:p>
          <w:p w14:paraId="39E904BC" w14:textId="38C1D74A" w:rsidR="00203599" w:rsidRDefault="00203599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>Perform Painting</w:t>
            </w:r>
          </w:p>
        </w:tc>
        <w:tc>
          <w:tcPr>
            <w:tcW w:w="3756" w:type="pct"/>
            <w:gridSpan w:val="3"/>
          </w:tcPr>
          <w:p w14:paraId="7FBDFEF6" w14:textId="77777777" w:rsidR="00203599" w:rsidRDefault="00203599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203599" w:rsidRPr="000217DF" w14:paraId="296980BC" w14:textId="77777777" w:rsidTr="00203599">
        <w:trPr>
          <w:trHeight w:val="606"/>
        </w:trPr>
        <w:tc>
          <w:tcPr>
            <w:tcW w:w="5000" w:type="pct"/>
            <w:gridSpan w:val="4"/>
          </w:tcPr>
          <w:p w14:paraId="0353301D" w14:textId="5836E5DB" w:rsidR="00203599" w:rsidRPr="00203599" w:rsidRDefault="00203599" w:rsidP="00203599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203599">
              <w:rPr>
                <w:rFonts w:ascii="Arial" w:hAnsi="Arial" w:cs="Arial"/>
                <w:b/>
                <w:bCs/>
                <w:szCs w:val="22"/>
              </w:rPr>
              <w:t>Perform Stone Setting:</w:t>
            </w:r>
          </w:p>
        </w:tc>
      </w:tr>
      <w:tr w:rsidR="00203599" w:rsidRPr="000217DF" w14:paraId="5F994B30" w14:textId="77777777" w:rsidTr="00203599">
        <w:trPr>
          <w:trHeight w:val="714"/>
        </w:trPr>
        <w:tc>
          <w:tcPr>
            <w:tcW w:w="1244" w:type="pct"/>
          </w:tcPr>
          <w:p w14:paraId="7368AEBC" w14:textId="77777777" w:rsidR="00203599" w:rsidRDefault="00203599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H1.</w:t>
            </w:r>
          </w:p>
          <w:p w14:paraId="7DD45CE0" w14:textId="51D725C2" w:rsidR="00203599" w:rsidRDefault="00203599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Set</w:t>
            </w:r>
            <w:r w:rsidR="006A0F7C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Stones</w:t>
            </w:r>
            <w:r w:rsidR="006A0F7C">
              <w:rPr>
                <w:rFonts w:ascii="Arial" w:hAnsi="Arial" w:cs="Arial"/>
                <w:szCs w:val="22"/>
              </w:rPr>
              <w:t xml:space="preserve"> at Jewellery Piece</w:t>
            </w:r>
          </w:p>
        </w:tc>
        <w:tc>
          <w:tcPr>
            <w:tcW w:w="1250" w:type="pct"/>
          </w:tcPr>
          <w:p w14:paraId="0AA4BAE5" w14:textId="77777777" w:rsidR="00203599" w:rsidRDefault="00203599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H2.</w:t>
            </w:r>
          </w:p>
          <w:p w14:paraId="56FBF855" w14:textId="5DD167ED" w:rsidR="00203599" w:rsidRDefault="00203599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Perform Finish of Mounting</w:t>
            </w:r>
          </w:p>
        </w:tc>
        <w:tc>
          <w:tcPr>
            <w:tcW w:w="2506" w:type="pct"/>
            <w:gridSpan w:val="2"/>
          </w:tcPr>
          <w:p w14:paraId="1A12D59B" w14:textId="77777777" w:rsidR="00203599" w:rsidRDefault="00203599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203599" w:rsidRPr="000217DF" w14:paraId="069B8A04" w14:textId="77777777" w:rsidTr="00307CBC">
        <w:trPr>
          <w:trHeight w:val="467"/>
        </w:trPr>
        <w:tc>
          <w:tcPr>
            <w:tcW w:w="5000" w:type="pct"/>
            <w:gridSpan w:val="4"/>
          </w:tcPr>
          <w:p w14:paraId="31899811" w14:textId="7839EA38" w:rsidR="00203599" w:rsidRPr="00203599" w:rsidRDefault="00203599" w:rsidP="00203599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203599">
              <w:rPr>
                <w:rFonts w:ascii="Arial" w:hAnsi="Arial" w:cs="Arial"/>
                <w:b/>
                <w:bCs/>
                <w:szCs w:val="22"/>
              </w:rPr>
              <w:t>Perform Beads Setting:</w:t>
            </w:r>
          </w:p>
        </w:tc>
      </w:tr>
      <w:tr w:rsidR="00307CBC" w:rsidRPr="000217DF" w14:paraId="58C1851D" w14:textId="77777777" w:rsidTr="00307CBC">
        <w:trPr>
          <w:trHeight w:val="714"/>
        </w:trPr>
        <w:tc>
          <w:tcPr>
            <w:tcW w:w="1244" w:type="pct"/>
          </w:tcPr>
          <w:p w14:paraId="352D1ABD" w14:textId="77777777" w:rsidR="00307CBC" w:rsidRDefault="00307CBC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I1.</w:t>
            </w:r>
          </w:p>
          <w:p w14:paraId="24FAF9C4" w14:textId="1E679CDA" w:rsidR="00307CBC" w:rsidRDefault="00307CBC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>Prepare Strings</w:t>
            </w:r>
          </w:p>
        </w:tc>
        <w:tc>
          <w:tcPr>
            <w:tcW w:w="1250" w:type="pct"/>
          </w:tcPr>
          <w:p w14:paraId="4216A3CE" w14:textId="77777777" w:rsidR="00307CBC" w:rsidRDefault="00307CBC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I2.</w:t>
            </w:r>
          </w:p>
          <w:p w14:paraId="4B4CA07B" w14:textId="7996EC86" w:rsidR="00307CBC" w:rsidRDefault="00307CBC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>Attach Locks</w:t>
            </w:r>
          </w:p>
        </w:tc>
        <w:tc>
          <w:tcPr>
            <w:tcW w:w="2506" w:type="pct"/>
            <w:gridSpan w:val="2"/>
          </w:tcPr>
          <w:p w14:paraId="2AF3744D" w14:textId="77777777" w:rsidR="00307CBC" w:rsidRDefault="00307CBC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307CBC" w:rsidRPr="000217DF" w14:paraId="0562C77C" w14:textId="77777777" w:rsidTr="00307CBC">
        <w:trPr>
          <w:trHeight w:val="544"/>
        </w:trPr>
        <w:tc>
          <w:tcPr>
            <w:tcW w:w="5000" w:type="pct"/>
            <w:gridSpan w:val="4"/>
          </w:tcPr>
          <w:p w14:paraId="0EDE68AF" w14:textId="58942074" w:rsidR="00307CBC" w:rsidRPr="00307CBC" w:rsidRDefault="00307CBC" w:rsidP="00307CBC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307CBC">
              <w:rPr>
                <w:rFonts w:ascii="Arial" w:hAnsi="Arial" w:cs="Arial"/>
                <w:b/>
                <w:bCs/>
                <w:szCs w:val="22"/>
              </w:rPr>
              <w:t>Develop Entrepreneurial Skills:</w:t>
            </w:r>
          </w:p>
        </w:tc>
      </w:tr>
      <w:tr w:rsidR="00307CBC" w:rsidRPr="000217DF" w14:paraId="5655F10C" w14:textId="77777777" w:rsidTr="007A3F11">
        <w:trPr>
          <w:trHeight w:val="714"/>
        </w:trPr>
        <w:tc>
          <w:tcPr>
            <w:tcW w:w="1244" w:type="pct"/>
          </w:tcPr>
          <w:p w14:paraId="1AC6A508" w14:textId="77777777" w:rsidR="00307CBC" w:rsidRDefault="00307CBC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J1. </w:t>
            </w:r>
          </w:p>
          <w:p w14:paraId="44CD6906" w14:textId="7ADB08B2" w:rsidR="00307CBC" w:rsidRDefault="00307CBC" w:rsidP="00CC6ED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Develop a Business Plan</w:t>
            </w:r>
          </w:p>
        </w:tc>
        <w:tc>
          <w:tcPr>
            <w:tcW w:w="1250" w:type="pct"/>
          </w:tcPr>
          <w:p w14:paraId="36C510D0" w14:textId="77777777" w:rsidR="00307CBC" w:rsidRDefault="00307CBC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J2. </w:t>
            </w:r>
          </w:p>
          <w:p w14:paraId="1742EC84" w14:textId="18669555" w:rsidR="00307CBC" w:rsidRDefault="00307CBC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>Collect information regarding funding sources</w:t>
            </w:r>
          </w:p>
        </w:tc>
        <w:tc>
          <w:tcPr>
            <w:tcW w:w="1250" w:type="pct"/>
          </w:tcPr>
          <w:p w14:paraId="2BA26CBE" w14:textId="77777777" w:rsidR="00307CBC" w:rsidRDefault="00307CBC" w:rsidP="0008505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J3.</w:t>
            </w:r>
          </w:p>
          <w:p w14:paraId="7D78358D" w14:textId="11327C49" w:rsidR="00307CBC" w:rsidRDefault="00307CBC" w:rsidP="0008505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61A70">
              <w:rPr>
                <w:rFonts w:ascii="Arial" w:hAnsi="Arial" w:cs="Arial"/>
                <w:szCs w:val="22"/>
              </w:rPr>
              <w:t>Develop a marketing plan</w:t>
            </w:r>
          </w:p>
        </w:tc>
        <w:tc>
          <w:tcPr>
            <w:tcW w:w="1256" w:type="pct"/>
          </w:tcPr>
          <w:p w14:paraId="07AB6BDF" w14:textId="77777777" w:rsidR="00307CBC" w:rsidRDefault="00307CBC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E31CF6" w:rsidRPr="000217DF" w14:paraId="50F68D0E" w14:textId="77777777" w:rsidTr="00D020C5">
        <w:trPr>
          <w:trHeight w:val="596"/>
        </w:trPr>
        <w:tc>
          <w:tcPr>
            <w:tcW w:w="5000" w:type="pct"/>
            <w:gridSpan w:val="4"/>
            <w:vAlign w:val="center"/>
          </w:tcPr>
          <w:p w14:paraId="402B1CA4" w14:textId="69E68996" w:rsidR="00E31CF6" w:rsidRPr="000217DF" w:rsidRDefault="000217DF" w:rsidP="00EF6149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Plan Industry Visit</w:t>
            </w:r>
            <w:r w:rsidR="00E96021" w:rsidRPr="000217DF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307CBC" w:rsidRPr="000217DF" w14:paraId="48335563" w14:textId="77777777" w:rsidTr="00307CBC">
        <w:trPr>
          <w:trHeight w:val="714"/>
        </w:trPr>
        <w:tc>
          <w:tcPr>
            <w:tcW w:w="1244" w:type="pct"/>
          </w:tcPr>
          <w:p w14:paraId="1D8E24E2" w14:textId="24592C33" w:rsidR="00307CBC" w:rsidRPr="000217DF" w:rsidRDefault="00307CBC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</w:t>
            </w:r>
            <w:r w:rsidRPr="000217DF">
              <w:rPr>
                <w:rFonts w:ascii="Arial" w:hAnsi="Arial" w:cs="Arial"/>
                <w:szCs w:val="22"/>
              </w:rPr>
              <w:t>1.</w:t>
            </w:r>
          </w:p>
          <w:p w14:paraId="7129C0EC" w14:textId="55BE1888" w:rsidR="00307CBC" w:rsidRPr="000217DF" w:rsidRDefault="00307CBC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Visit Workshop and Market</w:t>
            </w:r>
            <w:r w:rsidRPr="000217DF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69DB213B" w14:textId="3A67CCE4" w:rsidR="00307CBC" w:rsidRPr="000217DF" w:rsidRDefault="00307CBC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</w:t>
            </w:r>
            <w:r w:rsidRPr="000217DF">
              <w:rPr>
                <w:rFonts w:ascii="Arial" w:hAnsi="Arial" w:cs="Arial"/>
                <w:szCs w:val="22"/>
              </w:rPr>
              <w:t>2.</w:t>
            </w:r>
          </w:p>
          <w:p w14:paraId="1696CC3F" w14:textId="102500B6" w:rsidR="00307CBC" w:rsidRPr="000217DF" w:rsidRDefault="00307CBC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</w:rPr>
              <w:t>Prepare Visit Report</w:t>
            </w:r>
            <w:r w:rsidRPr="000217D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06" w:type="pct"/>
            <w:gridSpan w:val="2"/>
          </w:tcPr>
          <w:p w14:paraId="08874373" w14:textId="1B4FB66C" w:rsidR="00307CBC" w:rsidRPr="000217DF" w:rsidRDefault="00307CBC" w:rsidP="0035104F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</w:tbl>
    <w:p w14:paraId="48BEAA11" w14:textId="77777777" w:rsidR="002C4535" w:rsidRPr="000217DF" w:rsidRDefault="002C4535">
      <w:pPr>
        <w:rPr>
          <w:rFonts w:ascii="Arial" w:eastAsia="Times New Roman" w:hAnsi="Arial" w:cs="Arial"/>
          <w:b/>
          <w:color w:val="000000"/>
          <w:sz w:val="28"/>
          <w:szCs w:val="28"/>
        </w:rPr>
      </w:pPr>
    </w:p>
    <w:sectPr w:rsidR="002C4535" w:rsidRPr="000217DF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D29CE" w14:textId="77777777" w:rsidR="005C4A11" w:rsidRDefault="005C4A11" w:rsidP="0026165D">
      <w:pPr>
        <w:spacing w:after="0" w:line="240" w:lineRule="auto"/>
      </w:pPr>
      <w:r>
        <w:separator/>
      </w:r>
    </w:p>
  </w:endnote>
  <w:endnote w:type="continuationSeparator" w:id="0">
    <w:p w14:paraId="64A8FD7D" w14:textId="77777777" w:rsidR="005C4A11" w:rsidRDefault="005C4A11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EA2F" w14:textId="0AFD04B4" w:rsidR="0041250C" w:rsidRPr="00B74B1A" w:rsidRDefault="00F37C60" w:rsidP="00B74B1A">
    <w:pPr>
      <w:pStyle w:val="Footer"/>
      <w:rPr>
        <w:rFonts w:asciiTheme="minorBidi" w:hAnsiTheme="minorBidi"/>
        <w:i/>
        <w:iCs/>
      </w:rPr>
    </w:pPr>
    <w:r w:rsidRPr="00B74B1A">
      <w:rPr>
        <w:rFonts w:asciiTheme="minorBidi" w:hAnsiTheme="minorBidi"/>
        <w:i/>
        <w:iCs/>
      </w:rPr>
      <w:t>DACUM Chart for</w:t>
    </w:r>
    <w:r w:rsidR="0023071B">
      <w:rPr>
        <w:rFonts w:asciiTheme="minorBidi" w:hAnsiTheme="minorBidi"/>
        <w:i/>
        <w:iCs/>
      </w:rPr>
      <w:t xml:space="preserve"> Fashion</w:t>
    </w:r>
    <w:r w:rsidR="00AA04B9">
      <w:rPr>
        <w:rFonts w:asciiTheme="minorBidi" w:hAnsiTheme="minorBidi"/>
        <w:i/>
        <w:iCs/>
      </w:rPr>
      <w:t xml:space="preserve"> Jewellery </w:t>
    </w:r>
    <w:r w:rsidR="0023071B">
      <w:rPr>
        <w:rFonts w:asciiTheme="minorBidi" w:hAnsiTheme="minorBidi"/>
        <w:i/>
        <w:iCs/>
      </w:rPr>
      <w:t>Maker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8C90B" w14:textId="77777777" w:rsidR="005C4A11" w:rsidRDefault="005C4A11" w:rsidP="0026165D">
      <w:pPr>
        <w:spacing w:after="0" w:line="240" w:lineRule="auto"/>
      </w:pPr>
      <w:r>
        <w:separator/>
      </w:r>
    </w:p>
  </w:footnote>
  <w:footnote w:type="continuationSeparator" w:id="0">
    <w:p w14:paraId="2652D230" w14:textId="77777777" w:rsidR="005C4A11" w:rsidRDefault="005C4A11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155A5"/>
    <w:multiLevelType w:val="hybridMultilevel"/>
    <w:tmpl w:val="33EAE512"/>
    <w:lvl w:ilvl="0" w:tplc="E500B122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3B3100E4"/>
    <w:multiLevelType w:val="hybridMultilevel"/>
    <w:tmpl w:val="00CA8EB0"/>
    <w:lvl w:ilvl="0" w:tplc="708656E4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7942F2"/>
    <w:multiLevelType w:val="hybridMultilevel"/>
    <w:tmpl w:val="1F2AFCD2"/>
    <w:lvl w:ilvl="0" w:tplc="E500B122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B37C75"/>
    <w:multiLevelType w:val="hybridMultilevel"/>
    <w:tmpl w:val="DF14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2091196364">
    <w:abstractNumId w:val="8"/>
  </w:num>
  <w:num w:numId="2" w16cid:durableId="627586208">
    <w:abstractNumId w:val="9"/>
  </w:num>
  <w:num w:numId="3" w16cid:durableId="1253198143">
    <w:abstractNumId w:val="6"/>
  </w:num>
  <w:num w:numId="4" w16cid:durableId="1648897898">
    <w:abstractNumId w:val="5"/>
  </w:num>
  <w:num w:numId="5" w16cid:durableId="1092747850">
    <w:abstractNumId w:val="7"/>
  </w:num>
  <w:num w:numId="6" w16cid:durableId="1589844006">
    <w:abstractNumId w:val="10"/>
  </w:num>
  <w:num w:numId="7" w16cid:durableId="1086531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949185">
    <w:abstractNumId w:val="1"/>
  </w:num>
  <w:num w:numId="9" w16cid:durableId="1270314992">
    <w:abstractNumId w:val="2"/>
  </w:num>
  <w:num w:numId="10" w16cid:durableId="1401170626">
    <w:abstractNumId w:val="4"/>
  </w:num>
  <w:num w:numId="11" w16cid:durableId="1826820825">
    <w:abstractNumId w:val="3"/>
  </w:num>
  <w:num w:numId="12" w16cid:durableId="1733500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D14"/>
    <w:rsid w:val="00006B83"/>
    <w:rsid w:val="000217DF"/>
    <w:rsid w:val="0002680B"/>
    <w:rsid w:val="00031DC8"/>
    <w:rsid w:val="000741BC"/>
    <w:rsid w:val="0008505D"/>
    <w:rsid w:val="00092A2A"/>
    <w:rsid w:val="000A3DE7"/>
    <w:rsid w:val="000E042A"/>
    <w:rsid w:val="000E2669"/>
    <w:rsid w:val="00115BBA"/>
    <w:rsid w:val="001164C8"/>
    <w:rsid w:val="00130248"/>
    <w:rsid w:val="0014690A"/>
    <w:rsid w:val="00164AD9"/>
    <w:rsid w:val="00174ED2"/>
    <w:rsid w:val="001A0292"/>
    <w:rsid w:val="001A1A30"/>
    <w:rsid w:val="001A5FA4"/>
    <w:rsid w:val="001A66A6"/>
    <w:rsid w:val="001D397C"/>
    <w:rsid w:val="001E127A"/>
    <w:rsid w:val="00203599"/>
    <w:rsid w:val="002069A1"/>
    <w:rsid w:val="002259E6"/>
    <w:rsid w:val="0023071B"/>
    <w:rsid w:val="00252691"/>
    <w:rsid w:val="00260FE7"/>
    <w:rsid w:val="0026165D"/>
    <w:rsid w:val="00273031"/>
    <w:rsid w:val="002803C0"/>
    <w:rsid w:val="0029176A"/>
    <w:rsid w:val="002A4FC3"/>
    <w:rsid w:val="002A7B81"/>
    <w:rsid w:val="002B0712"/>
    <w:rsid w:val="002B2B9C"/>
    <w:rsid w:val="002C2734"/>
    <w:rsid w:val="002C4535"/>
    <w:rsid w:val="002C53EA"/>
    <w:rsid w:val="002D27F2"/>
    <w:rsid w:val="002D41A2"/>
    <w:rsid w:val="00300C8E"/>
    <w:rsid w:val="00304ECB"/>
    <w:rsid w:val="00307CBC"/>
    <w:rsid w:val="00314945"/>
    <w:rsid w:val="00321C6B"/>
    <w:rsid w:val="003255C9"/>
    <w:rsid w:val="00332797"/>
    <w:rsid w:val="003368E2"/>
    <w:rsid w:val="00343805"/>
    <w:rsid w:val="0035104F"/>
    <w:rsid w:val="003728CD"/>
    <w:rsid w:val="003753C3"/>
    <w:rsid w:val="003815C2"/>
    <w:rsid w:val="003907B4"/>
    <w:rsid w:val="003943C4"/>
    <w:rsid w:val="00397A3A"/>
    <w:rsid w:val="003A0829"/>
    <w:rsid w:val="003A1D8E"/>
    <w:rsid w:val="003B7C81"/>
    <w:rsid w:val="003C1863"/>
    <w:rsid w:val="003D51FE"/>
    <w:rsid w:val="003E5018"/>
    <w:rsid w:val="003E6F04"/>
    <w:rsid w:val="00403C75"/>
    <w:rsid w:val="0040566B"/>
    <w:rsid w:val="0041250C"/>
    <w:rsid w:val="0042528D"/>
    <w:rsid w:val="004376C5"/>
    <w:rsid w:val="00467F88"/>
    <w:rsid w:val="004742AB"/>
    <w:rsid w:val="004C51AC"/>
    <w:rsid w:val="004D0BA0"/>
    <w:rsid w:val="004F4ACA"/>
    <w:rsid w:val="004F6956"/>
    <w:rsid w:val="00500B7F"/>
    <w:rsid w:val="005415EC"/>
    <w:rsid w:val="00551AC8"/>
    <w:rsid w:val="005A4012"/>
    <w:rsid w:val="005B277D"/>
    <w:rsid w:val="005C4A11"/>
    <w:rsid w:val="0060048F"/>
    <w:rsid w:val="00613734"/>
    <w:rsid w:val="006410F6"/>
    <w:rsid w:val="00657479"/>
    <w:rsid w:val="00667D5E"/>
    <w:rsid w:val="00674A0C"/>
    <w:rsid w:val="00676BAA"/>
    <w:rsid w:val="00690242"/>
    <w:rsid w:val="006A02DA"/>
    <w:rsid w:val="006A0B2E"/>
    <w:rsid w:val="006A0F7C"/>
    <w:rsid w:val="006C36BD"/>
    <w:rsid w:val="006D10F5"/>
    <w:rsid w:val="006D19C6"/>
    <w:rsid w:val="006E046B"/>
    <w:rsid w:val="006E2563"/>
    <w:rsid w:val="0071029F"/>
    <w:rsid w:val="00721029"/>
    <w:rsid w:val="00730D6F"/>
    <w:rsid w:val="007365D1"/>
    <w:rsid w:val="00777E88"/>
    <w:rsid w:val="0078477D"/>
    <w:rsid w:val="007904B5"/>
    <w:rsid w:val="007E4EF8"/>
    <w:rsid w:val="007F4166"/>
    <w:rsid w:val="00812360"/>
    <w:rsid w:val="008170DE"/>
    <w:rsid w:val="00823926"/>
    <w:rsid w:val="0083083A"/>
    <w:rsid w:val="008531E4"/>
    <w:rsid w:val="00854798"/>
    <w:rsid w:val="00874873"/>
    <w:rsid w:val="008863A7"/>
    <w:rsid w:val="008961A8"/>
    <w:rsid w:val="008B695F"/>
    <w:rsid w:val="008E0623"/>
    <w:rsid w:val="008F68F3"/>
    <w:rsid w:val="00900915"/>
    <w:rsid w:val="009039BC"/>
    <w:rsid w:val="00914583"/>
    <w:rsid w:val="00942174"/>
    <w:rsid w:val="009459BE"/>
    <w:rsid w:val="0097055E"/>
    <w:rsid w:val="009B383A"/>
    <w:rsid w:val="009C09F7"/>
    <w:rsid w:val="009D7E85"/>
    <w:rsid w:val="009E6BFC"/>
    <w:rsid w:val="009F07F5"/>
    <w:rsid w:val="00A11E1C"/>
    <w:rsid w:val="00A14172"/>
    <w:rsid w:val="00A16934"/>
    <w:rsid w:val="00A23689"/>
    <w:rsid w:val="00A33693"/>
    <w:rsid w:val="00A52374"/>
    <w:rsid w:val="00A9026C"/>
    <w:rsid w:val="00A95D14"/>
    <w:rsid w:val="00AA04B9"/>
    <w:rsid w:val="00AA2F40"/>
    <w:rsid w:val="00AC7297"/>
    <w:rsid w:val="00AD2969"/>
    <w:rsid w:val="00B015B5"/>
    <w:rsid w:val="00B04C67"/>
    <w:rsid w:val="00B100C0"/>
    <w:rsid w:val="00B14B0A"/>
    <w:rsid w:val="00B16D9D"/>
    <w:rsid w:val="00B33642"/>
    <w:rsid w:val="00B52A60"/>
    <w:rsid w:val="00B5351D"/>
    <w:rsid w:val="00B74B1A"/>
    <w:rsid w:val="00B828B1"/>
    <w:rsid w:val="00B90CBE"/>
    <w:rsid w:val="00B92A4B"/>
    <w:rsid w:val="00B95DDC"/>
    <w:rsid w:val="00BA57D7"/>
    <w:rsid w:val="00BC5F6C"/>
    <w:rsid w:val="00BD59C3"/>
    <w:rsid w:val="00BF25AE"/>
    <w:rsid w:val="00BF32B2"/>
    <w:rsid w:val="00BF73A9"/>
    <w:rsid w:val="00C03CBB"/>
    <w:rsid w:val="00C102BA"/>
    <w:rsid w:val="00C208A7"/>
    <w:rsid w:val="00C27641"/>
    <w:rsid w:val="00C37BB5"/>
    <w:rsid w:val="00C46BA1"/>
    <w:rsid w:val="00C553EA"/>
    <w:rsid w:val="00C621DC"/>
    <w:rsid w:val="00C76E38"/>
    <w:rsid w:val="00C805A8"/>
    <w:rsid w:val="00C91D8E"/>
    <w:rsid w:val="00CA6DB0"/>
    <w:rsid w:val="00CB7985"/>
    <w:rsid w:val="00CC6EDD"/>
    <w:rsid w:val="00CE21A5"/>
    <w:rsid w:val="00CF38F6"/>
    <w:rsid w:val="00D020C5"/>
    <w:rsid w:val="00D10A49"/>
    <w:rsid w:val="00D14AFA"/>
    <w:rsid w:val="00D346A7"/>
    <w:rsid w:val="00D34E6B"/>
    <w:rsid w:val="00D45890"/>
    <w:rsid w:val="00D952AF"/>
    <w:rsid w:val="00DB39EF"/>
    <w:rsid w:val="00DD1D78"/>
    <w:rsid w:val="00DE1BE5"/>
    <w:rsid w:val="00E032AD"/>
    <w:rsid w:val="00E03EEE"/>
    <w:rsid w:val="00E05B2D"/>
    <w:rsid w:val="00E07B99"/>
    <w:rsid w:val="00E160FA"/>
    <w:rsid w:val="00E273C5"/>
    <w:rsid w:val="00E31CF6"/>
    <w:rsid w:val="00E35207"/>
    <w:rsid w:val="00E375ED"/>
    <w:rsid w:val="00E42E34"/>
    <w:rsid w:val="00E442ED"/>
    <w:rsid w:val="00E95386"/>
    <w:rsid w:val="00E96021"/>
    <w:rsid w:val="00EA20E7"/>
    <w:rsid w:val="00EA7906"/>
    <w:rsid w:val="00EB05CA"/>
    <w:rsid w:val="00EB13C5"/>
    <w:rsid w:val="00EF6149"/>
    <w:rsid w:val="00F347BD"/>
    <w:rsid w:val="00F37C60"/>
    <w:rsid w:val="00F40C38"/>
    <w:rsid w:val="00F62D9E"/>
    <w:rsid w:val="00F7025F"/>
    <w:rsid w:val="00F76AD2"/>
    <w:rsid w:val="00F76B3F"/>
    <w:rsid w:val="00F77688"/>
    <w:rsid w:val="00F96CC9"/>
    <w:rsid w:val="00FB0544"/>
    <w:rsid w:val="00FB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docId w15:val="{443CD636-3FD4-46F6-9BA3-CD0347C39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740C4-EDC6-4594-9DB6-824DB57FB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Saima</cp:lastModifiedBy>
  <cp:revision>8</cp:revision>
  <cp:lastPrinted>2023-03-28T02:41:00Z</cp:lastPrinted>
  <dcterms:created xsi:type="dcterms:W3CDTF">2024-07-13T17:45:00Z</dcterms:created>
  <dcterms:modified xsi:type="dcterms:W3CDTF">2024-08-26T19:23:00Z</dcterms:modified>
</cp:coreProperties>
</file>